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8" w:rsidRPr="003C7DE1" w:rsidRDefault="003C7DE1" w:rsidP="003C7DE1">
      <w:pPr>
        <w:tabs>
          <w:tab w:val="left" w:pos="1253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к ООП ООО</w:t>
      </w:r>
    </w:p>
    <w:p w:rsidR="00E61A78" w:rsidRPr="00D67788" w:rsidRDefault="00E61A78" w:rsidP="00E61A78">
      <w:pPr>
        <w:shd w:val="clear" w:color="auto" w:fill="FFFFFF"/>
        <w:spacing w:after="0" w:line="240" w:lineRule="auto"/>
        <w:rPr>
          <w:b/>
          <w:color w:val="000000" w:themeColor="text1"/>
          <w:szCs w:val="24"/>
        </w:rPr>
      </w:pPr>
    </w:p>
    <w:p w:rsidR="00E61A78" w:rsidRPr="00D67788" w:rsidRDefault="00E61A78" w:rsidP="00E61A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внеурочной деятельности </w:t>
      </w:r>
    </w:p>
    <w:p w:rsidR="00E61A78" w:rsidRPr="00D67788" w:rsidRDefault="00E61A78" w:rsidP="00E61A78">
      <w:pPr>
        <w:spacing w:after="200" w:line="276" w:lineRule="auto"/>
        <w:jc w:val="center"/>
        <w:rPr>
          <w:b/>
          <w:lang w:eastAsia="ru-RU"/>
        </w:rPr>
      </w:pPr>
      <w:r w:rsidRPr="00D677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Готов к труду и обороне</w:t>
      </w:r>
      <w:r w:rsidRPr="00D677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61A78" w:rsidRPr="00D67788" w:rsidRDefault="00E61A78" w:rsidP="00E61A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A0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-9</w:t>
      </w:r>
      <w:r w:rsidR="005A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E61A78" w:rsidRPr="00D67788" w:rsidRDefault="00E61A78" w:rsidP="00E61A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</w:t>
      </w:r>
      <w:r w:rsidRPr="00D6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направление)</w:t>
      </w:r>
    </w:p>
    <w:p w:rsidR="00E61A78" w:rsidRPr="00D67788" w:rsidRDefault="00E61A78" w:rsidP="00E61A78">
      <w:pPr>
        <w:spacing w:after="0" w:line="240" w:lineRule="auto"/>
        <w:rPr>
          <w:szCs w:val="24"/>
        </w:rPr>
      </w:pPr>
    </w:p>
    <w:p w:rsidR="00E61A78" w:rsidRPr="00D67788" w:rsidRDefault="00E61A78" w:rsidP="00E61A78">
      <w:pPr>
        <w:spacing w:after="0" w:line="240" w:lineRule="auto"/>
        <w:rPr>
          <w:szCs w:val="24"/>
        </w:rPr>
      </w:pPr>
    </w:p>
    <w:p w:rsidR="00E61A78" w:rsidRPr="00D67788" w:rsidRDefault="00E61A78" w:rsidP="00E61A78">
      <w:pPr>
        <w:spacing w:after="0" w:line="240" w:lineRule="auto"/>
        <w:rPr>
          <w:szCs w:val="24"/>
        </w:rPr>
      </w:pPr>
    </w:p>
    <w:p w:rsidR="00E61A78" w:rsidRPr="00D67788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34</w:t>
      </w:r>
      <w:r w:rsidR="008762AA">
        <w:rPr>
          <w:rFonts w:ascii="Times New Roman" w:hAnsi="Times New Roman" w:cs="Times New Roman"/>
          <w:sz w:val="24"/>
          <w:szCs w:val="24"/>
        </w:rPr>
        <w:t xml:space="preserve"> час</w:t>
      </w:r>
      <w:r w:rsidR="005A1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78" w:rsidRPr="00D67788" w:rsidRDefault="00E61A78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78" w:rsidRDefault="00E61A78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DE1" w:rsidRPr="00D67788" w:rsidRDefault="003C7DE1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78" w:rsidRPr="00D67788" w:rsidRDefault="00E61A78" w:rsidP="00E6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8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составлена на основе:</w:t>
      </w:r>
    </w:p>
    <w:p w:rsidR="00E61A78" w:rsidRPr="00A0178F" w:rsidRDefault="00A0178F" w:rsidP="00A0178F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>ФГОС ООО</w:t>
      </w:r>
    </w:p>
    <w:p w:rsidR="00A0178F" w:rsidRPr="00A0178F" w:rsidRDefault="00A0178F" w:rsidP="00A0178F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</w:t>
      </w:r>
    </w:p>
    <w:p w:rsidR="00407EEC" w:rsidRPr="00407EEC" w:rsidRDefault="00A0178F" w:rsidP="00A017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r w:rsidR="00407EEC" w:rsidRPr="00407E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ояснительная записка</w:t>
      </w:r>
    </w:p>
    <w:p w:rsidR="00407EEC" w:rsidRPr="00A0178F" w:rsidRDefault="00407EEC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на основе примерной программы «Внеурочная деятельность. 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М., Просвещение, 2016, в соответствии с Федеральным государственным образовательным стандартом основного общего образования, Положением о Всероссийским физкультурно-спортивном комплексе «Готов к труду и обороне», основной образовательной программы основного общего образования </w:t>
      </w:r>
      <w:r w:rsid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СШ №144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407EEC" w:rsidRPr="00A0178F" w:rsidRDefault="00407EEC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ориентацию на следующие ц</w:t>
      </w:r>
      <w:r w:rsidRPr="00A01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ели:</w:t>
      </w:r>
    </w:p>
    <w:p w:rsidR="00407EEC" w:rsidRPr="00A0178F" w:rsidRDefault="00407EEC" w:rsidP="00A017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комплекса ГТО в систему физического воспитания школьников;</w:t>
      </w:r>
    </w:p>
    <w:p w:rsidR="00407EEC" w:rsidRPr="00A0178F" w:rsidRDefault="00407EEC" w:rsidP="00A017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гражданственности.</w:t>
      </w:r>
    </w:p>
    <w:p w:rsidR="00407EEC" w:rsidRPr="00A0178F" w:rsidRDefault="00407EEC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предполагается решение следующих </w:t>
      </w:r>
      <w:r w:rsidRPr="00A01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407EEC" w:rsidRPr="00A0178F" w:rsidRDefault="00407EEC" w:rsidP="00A017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отношения школьников к комплексу ГТО, мотивирование к участию в спортивно-оздоровительной деятельности;</w:t>
      </w:r>
    </w:p>
    <w:p w:rsidR="00407EEC" w:rsidRPr="00A0178F" w:rsidRDefault="00407EEC" w:rsidP="00A017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знаний, расширение и закрепление арсенала двигательных умений и навыков, приобретенных на уроках физической культуры;</w:t>
      </w:r>
    </w:p>
    <w:p w:rsidR="00407EEC" w:rsidRPr="00A0178F" w:rsidRDefault="00407EEC" w:rsidP="00A017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способностей (качеств) и повышение функциональных возможностей организма;</w:t>
      </w:r>
    </w:p>
    <w:p w:rsidR="00407EEC" w:rsidRPr="00A0178F" w:rsidRDefault="00407EEC" w:rsidP="00A017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 опыта учащихся физическими упражнениями с общеразвивающей и прикладной направленностью, техническими действиями видов испытаний (тестов) комплекса ГТО;</w:t>
      </w:r>
    </w:p>
    <w:p w:rsidR="00407EEC" w:rsidRPr="00A0178F" w:rsidRDefault="00407EEC" w:rsidP="00A017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максимально проявлять физические способности при выполнении видов испытаний (тестов) комплекса ГТО.</w:t>
      </w:r>
    </w:p>
    <w:p w:rsidR="00407EEC" w:rsidRPr="00A0178F" w:rsidRDefault="00407EEC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следующие принципы:</w:t>
      </w:r>
    </w:p>
    <w:p w:rsidR="00407EEC" w:rsidRPr="00A0178F" w:rsidRDefault="00407EEC" w:rsidP="00A0178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комплектности,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предусматривающий тесную взаимосвязь всех сторон учебно-тренировочного процесса (физической, технической, психологической и теоретической подготовки, воспитательной работы, педагогического и медицинского контроля);</w:t>
      </w:r>
    </w:p>
    <w:p w:rsidR="00407EEC" w:rsidRPr="00A0178F" w:rsidRDefault="00407EEC" w:rsidP="00A0178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преемственности,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определяющий последовательность изложения программного материала и соответствие его требованиям комплекса ГТО, чтобы обеспечить в учебно-тренировочном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технической подготовленности;</w:t>
      </w:r>
    </w:p>
    <w:p w:rsidR="00407EEC" w:rsidRPr="00A0178F" w:rsidRDefault="00407EEC" w:rsidP="00A0178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вариативности,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 в зависимости от индивидуальных особенностей учащегося,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A0178F" w:rsidRDefault="00407EEC" w:rsidP="00A0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возрастные группы школьников согласно Положению о Всероссийском физкультурно-оздоровительном комплексе «Готов к труду и обороне</w:t>
      </w:r>
      <w:proofErr w:type="gramStart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(III ступень - возрастная группа 11-12 лет (5-6 классы), IV ступень – возрастная группа 13-15 ле</w:t>
      </w:r>
      <w:r w:rsid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(7-9 классы)).</w:t>
      </w:r>
    </w:p>
    <w:p w:rsidR="00407EEC" w:rsidRPr="00407EEC" w:rsidRDefault="00407EEC" w:rsidP="00407E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78F" w:rsidRPr="00A0178F" w:rsidRDefault="0001600E" w:rsidP="003C7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A0178F" w:rsidRPr="00A0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Основы знаний.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ГТО в общеобразовательной организации: понятие, цели, задачи, структура, значение в физическом воспитании детей школьного возраста.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испытаний (тестов) III и IV ступеней комплекса ГТО, нормативные требования.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типовых травм, причины их возникновения, первая помощь при травмах.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туризмом на здоровье человека. Значение туризма для формирования жизненно важных умений и навыков. Туризм в комплексе ГТО. Организация и проведение пеших туристских походов. Требование к технике безопасности и бережному отношению к природе (экологические требования).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Двигательные умения и навыки. Развитие двигательных способностей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60 м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высоким подниманием бедра. Бег с ускорением 30-40 м. Высокий старт 5-10 м. Техника низкого старта. Челночный бег. Подвижные игры и эстафеты с бегом: «Вызов номеров», «Бегуны и пятнашки», «Сумей догнать», «Встречная эстафета», «Линейная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стафета». Бег на результат 60м.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1,5км; 2 км; 3 км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бег на 200 м. Бег с увеличением отрезков дистанции. Бег в чередовании с ходьбой. Повторный бег с равномерной скоростью до 6 минут.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Подтягивание из виса на высокой перекладине (мальчики). Подтягивание из виса лежа на низкой перекладине (девочки)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из виса стоя (гриф на уровне головы). Подтягивание на перекладине из виса с помощью рук. Прыжком вис на согнутых руках. Лазание по канату. Упражнения с гантелями. Вис лежа на низкой перекладине (5 с и более). Подтягивание на низкой перекладине: из виса сидя; из виса лежа; прямые ноги на гимнастической скамейке. </w:t>
      </w: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Сгибание и разгибание рук в упоре лежа на полу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упоре: лежа на параллельных скамейках; лежа, ноги на повышенной опоре. Упражнения с гантелями. </w:t>
      </w: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вперед из положения стоя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Разгибание ног из упора присев. Наклоны из различных исходных положений. Упражнения с максимальной амплитудой. Статические упражнения. </w:t>
      </w: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 в длину с разбега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толчковой ноги. Подбор разбега. Имитация отталкивания через шаг в ходьбе. Прыжки через препятствие. Выпрыгивания вверх. Прыжок в длину с разбега согнув ноги. Прыжок на результат.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 в длину с места толчком двумя ногами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упора присев. Выпрыгивание из </w:t>
      </w:r>
      <w:proofErr w:type="spellStart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Выпрыгивание из полного приседа. Прыжки через барьеры. Прыжок через препятствие. Прыжки в длину с места на результат.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 мяча 150 г на дальность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шага в метании. Метание способом «из-за спины через плечо». Отведение мяча «прямо-назад». Метание мяча с четырех бросковых шагов. Метание с укороченного разбега. Броски набивного мяча двумя руками из-за головы: с места, с шага, с разбега. Метание мяча на технику. Метание мяча на результат.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Плавание 50 м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безопасности</w:t>
      </w: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занятиях на воде. Подготовительные упражнения на суше, в воде, погружение, скольжение. Плавание при помощи рук, ног, с поддерживающим средством в руках. Повторное </w:t>
      </w:r>
      <w:proofErr w:type="spellStart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и 50 метров произвольным способом. Игры на воде: «Гонка катеров», «Кто победит?».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Стрельба из пневматической винтовки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правила безопасного поведения на занятиях, в тире. Изготовка для стрельбы. Тренировка в удержании ровной мушки, задержки дыхания, плавного спуска. Выполнение выстрела по мишени.</w:t>
      </w:r>
    </w:p>
    <w:p w:rsidR="00A0178F" w:rsidRPr="00A0178F" w:rsidRDefault="00A0178F" w:rsidP="00A0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Туристский поход с проверкой туристских навыков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</w:t>
      </w:r>
      <w:r w:rsidRPr="00A0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походе. Укладка рюкзака, установка палатки, разведение костра, способы преодоления препятствий, ориентирование на местности по карте, по компасу.</w:t>
      </w:r>
    </w:p>
    <w:p w:rsid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Содержательное обеспечение разделов программы</w:t>
      </w:r>
    </w:p>
    <w:p w:rsid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Тесты комплекса ГТО разбиты на семь ступеней по возрастным группам. 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ступень-11-13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ступень- 14-15 лет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ступень 11-13 лет</w:t>
      </w:r>
    </w:p>
    <w:tbl>
      <w:tblPr>
        <w:tblW w:w="144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264"/>
        <w:gridCol w:w="2268"/>
        <w:gridCol w:w="2552"/>
        <w:gridCol w:w="2268"/>
        <w:gridCol w:w="2551"/>
      </w:tblGrid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97682d39aa9aea970eb165e4ebcf1fcd3d80fba"/>
            <w:bookmarkStart w:id="1" w:name="2"/>
            <w:bookmarkEnd w:id="0"/>
            <w:bookmarkEnd w:id="1"/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 (с) или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 (м)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2 км (</w:t>
            </w:r>
            <w:proofErr w:type="spellStart"/>
            <w:proofErr w:type="gram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proofErr w:type="gram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3 км (</w:t>
            </w:r>
            <w:proofErr w:type="spell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50м (</w:t>
            </w:r>
            <w:proofErr w:type="spell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 упора (очки)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ступень 14-15 лет</w:t>
      </w:r>
    </w:p>
    <w:tbl>
      <w:tblPr>
        <w:tblW w:w="144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264"/>
        <w:gridCol w:w="2268"/>
        <w:gridCol w:w="2552"/>
        <w:gridCol w:w="2268"/>
        <w:gridCol w:w="2551"/>
      </w:tblGrid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4164cbede4ab4da3f40858f10044f9803ecd954e"/>
            <w:bookmarkStart w:id="3" w:name="3"/>
            <w:bookmarkEnd w:id="2"/>
            <w:bookmarkEnd w:id="3"/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(с) или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 (м)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3 км (</w:t>
            </w:r>
            <w:proofErr w:type="spellStart"/>
            <w:proofErr w:type="gram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proofErr w:type="gram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5 км (</w:t>
            </w:r>
            <w:proofErr w:type="spell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50м (</w:t>
            </w:r>
            <w:proofErr w:type="spellStart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1600E" w:rsidRPr="00E61A78" w:rsidTr="00E622AB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видов испытаний комплекса ГТО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и 100м. выполняется с высокого старта по беговой дорожке стадиона или ровной площадке с любым покрытием. Одежда и обувь - спортивная.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400м, 500м, 800м, 1000м, 1500м.2000м, и 3000м. дистанция размечается на беговых дорожках парков и скверов. Старт и финиш оборудуются в одном месте. В забеге участие 10-20 человек.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 Проводится на мате, песочной яме или мягком грунтовом покрытии. Из исходного положения, стоя путем одновременного отталкивания двумя ногами выполнить прыжок вперед с места на максимально возможное расстояние. Участнику дается 3 попытки, засчитывается лучший результат.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гранаты на дальность. Метание выполняется с разбега или с места в коридор шириною 10м. коридор для разбега – 3 м. Каждому участнику дается 3 попытки, засчитывается лучший результат.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ягивание на высокой или низкой </w:t>
      </w: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перекладине. Упражнения на высокой перекладине выполняется из положения виса хватом сверху, сгибая руки, подтянуться (подбородком выше грифа перекладины), разгибая руки, опуститься в вис. Не касаясь ногами пола. Положение виса фиксируется. Упражнение на низкой перекладине выполняется хватом сверху из положения виса лежа. Положение туловища и ног – прямое, руки перпендикулярны к полу (земле). Подтягивание осуществляется до пересечения подбородком линии перекладины. Разрешается незначительное сгибание и разгибание ног, незначительное отклонение туловища от неподвижного положения в висе. Запрещается выполнение движений рывком и махом.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 лежа. Упор -  лежа, туловище прямое, согнуть руки до касания грудью пола, разгибая руки, принять положение упор лежа. Упражнение выполняется без остановки.</w:t>
      </w:r>
    </w:p>
    <w:p w:rsidR="0001600E" w:rsidRPr="00E61A78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ног к перекладине. Вис хватом сверху, поднять ноги к перекладине до касания грифа и опустить их вниз. Положение виса фиксируется. Разрешается незначительное сгибание и разгибание ног. Запрещается выполнение движений махом.</w:t>
      </w:r>
    </w:p>
    <w:p w:rsidR="0001600E" w:rsidRPr="007369D2" w:rsidRDefault="0001600E" w:rsidP="000160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туловища из положения лежа. Положение - лежа на спине, руки за голову.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A0178F" w:rsidRPr="00407EEC" w:rsidRDefault="00A0178F" w:rsidP="00A01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600E" w:rsidRP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Список литературы</w:t>
      </w:r>
    </w:p>
    <w:p w:rsidR="0001600E" w:rsidRP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Внеурочная деятельность школьников: Методический конструктор (пособие для учителей) /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М: Просвещение, </w:t>
      </w:r>
    </w:p>
    <w:p w:rsidR="0001600E" w:rsidRP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2.«Внеурочная деятельность. 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Просвещение, 2016</w:t>
      </w:r>
    </w:p>
    <w:p w:rsidR="0001600E" w:rsidRP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Ломан В. Бег. Прыжки. Метания. М., 1974</w:t>
      </w:r>
    </w:p>
    <w:p w:rsidR="0001600E" w:rsidRPr="0001600E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Учебно-методическое пособие «Кроссовая подготовка в школе» авторы 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С.П.Аршинник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В.И. 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Тхорев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</w:t>
      </w:r>
      <w:proofErr w:type="spellEnd"/>
      <w:r w:rsidRPr="0001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</w:t>
      </w: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680"/>
        <w:gridCol w:w="1417"/>
        <w:gridCol w:w="7938"/>
      </w:tblGrid>
      <w:tr w:rsidR="0001600E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07b0097bdea3351591799f78d80a7ca9134e1bd"/>
            <w:bookmarkStart w:id="5" w:name="4"/>
            <w:bookmarkEnd w:id="4"/>
            <w:bookmarkEnd w:id="5"/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примерного содержания занятий</w:t>
            </w:r>
          </w:p>
        </w:tc>
      </w:tr>
      <w:tr w:rsidR="00827A2F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Default="00827A2F" w:rsidP="0082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Pr="00827A2F" w:rsidRDefault="00827A2F" w:rsidP="00827A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Всероссийского физкультурно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комплекса «Готов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</w:t>
            </w:r>
          </w:p>
          <w:p w:rsidR="00827A2F" w:rsidRPr="00827A2F" w:rsidRDefault="00827A2F" w:rsidP="00827A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обороне»? </w:t>
            </w:r>
          </w:p>
          <w:p w:rsidR="00827A2F" w:rsidRPr="00827A2F" w:rsidRDefault="00827A2F" w:rsidP="00827A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ступени «ГТО»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Default="003C7DE1" w:rsidP="00E6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Pr="00827A2F" w:rsidRDefault="00827A2F" w:rsidP="00827A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ВФСК «ГТО», символика, ступени, цели, задачи, ступени данного возраста комплекса «ГТО»</w:t>
            </w:r>
          </w:p>
          <w:p w:rsidR="00827A2F" w:rsidRPr="00E61A78" w:rsidRDefault="00827A2F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DB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Кросс на дистанции для девушек до 3 км, для юношей до 5 км.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30-60м в сочетании с дыханием.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DB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бег по дистанции от 30 до 60 м со старта и с ходу с максимальной скоростью. Бег по наклонной плоскости вниз. Бег за лидером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 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DB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1,2ступень - бег 60м (с)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финальному усилию в метании с места.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DB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DB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места, с 1 шага, с нескольких шагов разбега, с постепенным увеличением расстояния.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150г на результат</w:t>
            </w:r>
          </w:p>
        </w:tc>
      </w:tr>
      <w:tr w:rsidR="003C7DE1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 2 ступень – прыжки с места на результат.</w:t>
            </w:r>
          </w:p>
        </w:tc>
      </w:tr>
      <w:tr w:rsidR="0001600E" w:rsidRPr="00E61A78" w:rsidTr="00827A2F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E61A78" w:rsidRDefault="00827A2F" w:rsidP="0082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Проект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E61A78" w:rsidRDefault="0001600E" w:rsidP="00E6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01600E" w:rsidRPr="00E61A78" w:rsidTr="00E622AB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Default="003C7DE1" w:rsidP="00E6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01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00E" w:rsidRDefault="0001600E" w:rsidP="000160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1600E" w:rsidRDefault="0001600E" w:rsidP="000160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</w:p>
    <w:p w:rsidR="0001600E" w:rsidRPr="0001600E" w:rsidRDefault="0001600E" w:rsidP="000160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</w:p>
    <w:p w:rsidR="0001600E" w:rsidRPr="0001600E" w:rsidRDefault="0001600E" w:rsidP="000160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Спортивные праздники</w:t>
      </w:r>
    </w:p>
    <w:p w:rsidR="0001600E" w:rsidRPr="0001600E" w:rsidRDefault="0001600E" w:rsidP="000160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</w:t>
      </w:r>
    </w:p>
    <w:p w:rsidR="0001600E" w:rsidRPr="0001600E" w:rsidRDefault="0001600E" w:rsidP="000160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Соревнования</w:t>
      </w:r>
    </w:p>
    <w:p w:rsidR="0001600E" w:rsidRPr="0001600E" w:rsidRDefault="0001600E" w:rsidP="000160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обучающих видеофильмов</w:t>
      </w:r>
    </w:p>
    <w:p w:rsidR="0001600E" w:rsidRDefault="0001600E" w:rsidP="000160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EC" w:rsidRPr="00B23BBE" w:rsidRDefault="0001600E" w:rsidP="003C7D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407EEC"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 реализации программы.</w:t>
      </w:r>
    </w:p>
    <w:p w:rsidR="00C65B0A" w:rsidRDefault="00C65B0A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B0A" w:rsidRPr="00B23BBE" w:rsidRDefault="00C65B0A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компетенциями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 курсу «Подготовка к сдаче комплекса ГТО» являются:</w:t>
      </w:r>
    </w:p>
    <w:p w:rsidR="00C65B0A" w:rsidRPr="00B23BBE" w:rsidRDefault="00C65B0A" w:rsidP="00C65B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цели.</w:t>
      </w:r>
    </w:p>
    <w:p w:rsidR="008D6756" w:rsidRPr="00C65B0A" w:rsidRDefault="00C65B0A" w:rsidP="008D675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целей.</w:t>
      </w:r>
    </w:p>
    <w:p w:rsidR="008D6756" w:rsidRDefault="008D6756" w:rsidP="008D675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E68AC">
        <w:rPr>
          <w:rFonts w:ascii="Times New Roman" w:hAnsi="Times New Roman" w:cs="Times New Roman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подготовка к сдаче нормативов Всероссийского физкультурно-спортивного комплекса «Готов к труду и обороне» (ГТО).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756" w:rsidRDefault="008D6756" w:rsidP="008D675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C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</w:t>
      </w:r>
      <w:r w:rsidRPr="002E68AC">
        <w:rPr>
          <w:rFonts w:ascii="Times New Roman" w:hAnsi="Times New Roman" w:cs="Times New Roman"/>
          <w:sz w:val="24"/>
          <w:szCs w:val="24"/>
        </w:rPr>
        <w:t xml:space="preserve"> отражаются в умении самостоятельно определять цели и задачи своего обучения и подготовки к сдаче нормативов,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 </w:t>
      </w:r>
    </w:p>
    <w:p w:rsidR="008D6756" w:rsidRPr="002E68AC" w:rsidRDefault="008D6756" w:rsidP="008D675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A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E68AC">
        <w:rPr>
          <w:rFonts w:ascii="Times New Roman" w:hAnsi="Times New Roman" w:cs="Times New Roman"/>
          <w:sz w:val="24"/>
          <w:szCs w:val="24"/>
        </w:rPr>
        <w:t xml:space="preserve"> отражаются в 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 ля удовлетворения индивидуальных интересов и потребностей, достижения личностно значимых результатов в физическом совершенстве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EEC" w:rsidRPr="00B23BBE" w:rsidRDefault="00407EEC" w:rsidP="00B2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EC" w:rsidRPr="00C672AE" w:rsidRDefault="00B23BBE" w:rsidP="00B23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класс-6 класс</w:t>
      </w:r>
    </w:p>
    <w:p w:rsidR="00C65B0A" w:rsidRDefault="00C65B0A" w:rsidP="00B2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EC" w:rsidRPr="00B23BBE" w:rsidRDefault="00407EEC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="00C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курса являются следующие умения:</w:t>
      </w:r>
    </w:p>
    <w:p w:rsidR="00407EEC" w:rsidRPr="00B23BBE" w:rsidRDefault="00407EEC" w:rsidP="00C65B0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занятиям физической культурой, накопление необходимых знаний.</w:t>
      </w:r>
    </w:p>
    <w:p w:rsidR="00407EEC" w:rsidRPr="00B23BBE" w:rsidRDefault="00407EEC" w:rsidP="00C65B0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407EEC" w:rsidRPr="00B23BBE" w:rsidRDefault="00407EEC" w:rsidP="00C65B0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максимально проявлять свои физические способности (качества) при выполнении тестовых упражнений по физической культуре.</w:t>
      </w:r>
    </w:p>
    <w:p w:rsidR="00407EEC" w:rsidRPr="00B23BBE" w:rsidRDefault="00407EEC" w:rsidP="00C65B0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407EEC" w:rsidRPr="00B23BBE" w:rsidRDefault="00407EEC" w:rsidP="00C65B0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целей.</w:t>
      </w:r>
    </w:p>
    <w:p w:rsidR="00407EEC" w:rsidRPr="00B23BBE" w:rsidRDefault="00407EEC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по курсу «Подготовка к сдаче комплекса ГТО» являются следующие умения:</w:t>
      </w:r>
    </w:p>
    <w:p w:rsidR="00407EEC" w:rsidRPr="00B23BBE" w:rsidRDefault="00407EEC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407EEC" w:rsidRPr="00B23BBE" w:rsidRDefault="00407EEC" w:rsidP="00C65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исправления.</w:t>
      </w:r>
    </w:p>
    <w:p w:rsidR="00407EEC" w:rsidRPr="00B23BBE" w:rsidRDefault="00407EEC" w:rsidP="00C65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407EEC" w:rsidRPr="00B23BBE" w:rsidRDefault="00407EEC" w:rsidP="00C65B0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культурой.</w:t>
      </w:r>
    </w:p>
    <w:p w:rsidR="00407EEC" w:rsidRPr="00B23BBE" w:rsidRDefault="00407EEC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407EEC" w:rsidRPr="00B23BBE" w:rsidRDefault="00407EEC" w:rsidP="00C65B0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человека.</w:t>
      </w:r>
    </w:p>
    <w:p w:rsidR="00407EEC" w:rsidRPr="00B23BBE" w:rsidRDefault="00407EEC" w:rsidP="00C65B0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образцами.</w:t>
      </w:r>
    </w:p>
    <w:p w:rsidR="00407EEC" w:rsidRPr="00B23BBE" w:rsidRDefault="00407EEC" w:rsidP="00C65B0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407EEC" w:rsidRPr="00B23BBE" w:rsidRDefault="00407EEC" w:rsidP="00C6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407EEC" w:rsidRPr="00B23BBE" w:rsidRDefault="00407EEC" w:rsidP="00B23BB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Объяснять, для чего нужно соблюдать правила техники безопасности, уметь показать технику выполнения беговых упражнений, положения различных стартов.</w:t>
      </w:r>
    </w:p>
    <w:p w:rsidR="00407EEC" w:rsidRPr="00B23BBE" w:rsidRDefault="00407EEC" w:rsidP="00B23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="008D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по курсу «Под</w:t>
      </w:r>
      <w:r w:rsidR="008D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готовка к сдаче комплекса ГТО» </w:t>
      </w: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умения: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требования инструкций по технике безопасности;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выполнения специальных беговых упражнений;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выполнения метания мяча;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выполнения прыжковых упражнений;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07EEC" w:rsidRPr="00B23BBE" w:rsidRDefault="00407EEC" w:rsidP="0001600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1600E" w:rsidRDefault="0001600E" w:rsidP="0001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8D6756" w:rsidRPr="008D6756" w:rsidRDefault="008D6756" w:rsidP="008D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</w:t>
      </w:r>
      <w:r w:rsidR="0001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8D6756" w:rsidRDefault="008D6756" w:rsidP="008D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0E" w:rsidRPr="00E61A78" w:rsidRDefault="0001600E" w:rsidP="008D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01600E" w:rsidRPr="00E61A78" w:rsidRDefault="0001600E" w:rsidP="008D6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1600E" w:rsidRPr="00E61A78" w:rsidRDefault="0001600E" w:rsidP="008D6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1600E" w:rsidRPr="00E61A78" w:rsidRDefault="0001600E" w:rsidP="008D6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1600E" w:rsidRPr="00E61A78" w:rsidRDefault="0001600E" w:rsidP="008D67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01600E" w:rsidRPr="00E61A78" w:rsidRDefault="0001600E" w:rsidP="008D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упражнений, отбирать способы их исправления;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01600E" w:rsidRPr="00E61A78" w:rsidRDefault="0001600E" w:rsidP="008D67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1600E" w:rsidRPr="0001600E" w:rsidRDefault="0001600E" w:rsidP="000160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1600E" w:rsidRPr="00E61A78" w:rsidRDefault="0001600E" w:rsidP="008D67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65B0A" w:rsidRDefault="00C65B0A" w:rsidP="00C65B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B0A" w:rsidRDefault="00C65B0A" w:rsidP="001B6F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C65B0A" w:rsidRDefault="008D6756" w:rsidP="00C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курса внеурочной деятельности</w:t>
      </w:r>
      <w:r w:rsidRPr="00C65B0A">
        <w:rPr>
          <w:rFonts w:ascii="Times New Roman" w:hAnsi="Times New Roman" w:cs="Times New Roman"/>
          <w:sz w:val="24"/>
          <w:szCs w:val="24"/>
        </w:rPr>
        <w:t xml:space="preserve">: •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C65B0A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65B0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вых познавательных интересов;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</w:t>
      </w:r>
      <w:r w:rsidR="00C65B0A" w:rsidRPr="00C65B0A">
        <w:rPr>
          <w:rFonts w:ascii="Times New Roman" w:hAnsi="Times New Roman" w:cs="Times New Roman"/>
          <w:sz w:val="24"/>
          <w:szCs w:val="24"/>
        </w:rPr>
        <w:t>ения к собственным поступкам;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="00C65B0A" w:rsidRPr="00C65B0A">
        <w:rPr>
          <w:rFonts w:ascii="Times New Roman" w:hAnsi="Times New Roman" w:cs="Times New Roman"/>
          <w:sz w:val="24"/>
          <w:szCs w:val="24"/>
        </w:rPr>
        <w:t>-</w:t>
      </w:r>
      <w:r w:rsidRPr="00C65B0A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 и других видов деятельности;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lastRenderedPageBreak/>
        <w:t>формирова</w:t>
      </w:r>
      <w:r w:rsidR="00C65B0A" w:rsidRPr="00C65B0A">
        <w:rPr>
          <w:rFonts w:ascii="Times New Roman" w:hAnsi="Times New Roman" w:cs="Times New Roman"/>
          <w:sz w:val="24"/>
          <w:szCs w:val="24"/>
        </w:rPr>
        <w:t>ние ценности здорового и безопас</w:t>
      </w:r>
      <w:r w:rsidRPr="00C65B0A">
        <w:rPr>
          <w:rFonts w:ascii="Times New Roman" w:hAnsi="Times New Roman" w:cs="Times New Roman"/>
          <w:sz w:val="24"/>
          <w:szCs w:val="24"/>
        </w:rPr>
        <w:t xml:space="preserve">ного образа жизни;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</w:t>
      </w:r>
      <w:proofErr w:type="gramStart"/>
      <w:r w:rsidRPr="00C65B0A">
        <w:rPr>
          <w:rFonts w:ascii="Times New Roman" w:hAnsi="Times New Roman" w:cs="Times New Roman"/>
          <w:sz w:val="24"/>
          <w:szCs w:val="24"/>
        </w:rPr>
        <w:t>в чрезвычайных ситуациях</w:t>
      </w:r>
      <w:proofErr w:type="gramEnd"/>
      <w:r w:rsidRPr="00C65B0A">
        <w:rPr>
          <w:rFonts w:ascii="Times New Roman" w:hAnsi="Times New Roman" w:cs="Times New Roman"/>
          <w:sz w:val="24"/>
          <w:szCs w:val="24"/>
        </w:rPr>
        <w:t xml:space="preserve"> угрожающих жизни и здоровью людей, правил поведения на транспорте и на дорогах. </w:t>
      </w:r>
    </w:p>
    <w:p w:rsidR="00C65B0A" w:rsidRDefault="008D6756" w:rsidP="00C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C65B0A" w:rsidRPr="00C65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B0A">
        <w:rPr>
          <w:rFonts w:ascii="Times New Roman" w:hAnsi="Times New Roman" w:cs="Times New Roman"/>
          <w:b/>
          <w:i/>
          <w:sz w:val="24"/>
          <w:szCs w:val="24"/>
        </w:rPr>
        <w:t>результаты изучения курса</w:t>
      </w:r>
      <w:r w:rsidR="00C65B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</w:t>
      </w:r>
      <w:r w:rsidR="00C65B0A" w:rsidRPr="00C65B0A">
        <w:rPr>
          <w:rFonts w:ascii="Times New Roman" w:hAnsi="Times New Roman" w:cs="Times New Roman"/>
          <w:sz w:val="24"/>
          <w:szCs w:val="24"/>
        </w:rPr>
        <w:t>ебных и познавательных задач;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</w:t>
      </w:r>
      <w:r w:rsidR="00C65B0A" w:rsidRPr="00C65B0A">
        <w:rPr>
          <w:rFonts w:ascii="Times New Roman" w:hAnsi="Times New Roman" w:cs="Times New Roman"/>
          <w:sz w:val="24"/>
          <w:szCs w:val="24"/>
        </w:rPr>
        <w:t>вии с изменяющейся ситуацией;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</w:t>
      </w:r>
      <w:r w:rsidR="00C65B0A" w:rsidRPr="00C65B0A">
        <w:rPr>
          <w:rFonts w:ascii="Times New Roman" w:hAnsi="Times New Roman" w:cs="Times New Roman"/>
          <w:sz w:val="24"/>
          <w:szCs w:val="24"/>
        </w:rPr>
        <w:t>енные возможности ее решения;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выбирать основания и критерии </w:t>
      </w:r>
      <w:r w:rsidRPr="00C65B0A">
        <w:rPr>
          <w:rFonts w:ascii="Times New Roman" w:hAnsi="Times New Roman" w:cs="Times New Roman"/>
          <w:sz w:val="24"/>
          <w:szCs w:val="24"/>
        </w:rPr>
        <w:t>для классификации, устанавливать причинно-следственные связи, строить логические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 рассуждения и делать выводы;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</w:t>
      </w:r>
      <w:r w:rsidR="00C65B0A" w:rsidRPr="00C65B0A">
        <w:rPr>
          <w:rFonts w:ascii="Times New Roman" w:hAnsi="Times New Roman" w:cs="Times New Roman"/>
          <w:sz w:val="24"/>
          <w:szCs w:val="24"/>
        </w:rPr>
        <w:t>ебных и познавательных задач;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</w:t>
      </w:r>
      <w:r w:rsidR="00C65B0A" w:rsidRPr="00C65B0A">
        <w:rPr>
          <w:rFonts w:ascii="Times New Roman" w:hAnsi="Times New Roman" w:cs="Times New Roman"/>
          <w:sz w:val="24"/>
          <w:szCs w:val="24"/>
        </w:rPr>
        <w:t>ать и отстаивать свое мнение;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65B0A" w:rsidRDefault="008D6756" w:rsidP="00C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C65B0A">
        <w:rPr>
          <w:rFonts w:ascii="Times New Roman" w:hAnsi="Times New Roman" w:cs="Times New Roman"/>
          <w:sz w:val="24"/>
          <w:szCs w:val="24"/>
        </w:rPr>
        <w:t>: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</w:t>
      </w:r>
      <w:r w:rsidR="00C65B0A" w:rsidRPr="00C65B0A">
        <w:rPr>
          <w:rFonts w:ascii="Times New Roman" w:hAnsi="Times New Roman" w:cs="Times New Roman"/>
          <w:sz w:val="24"/>
          <w:szCs w:val="24"/>
        </w:rPr>
        <w:t>нии индивидуального здоровья;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совершенстве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реактивной и лечебной) с учетом индивидуальных возможностей и особенностей организма, планировать содержание этих занятий, включать их в режим у</w:t>
      </w:r>
      <w:r w:rsidR="00C65B0A" w:rsidRPr="00C65B0A">
        <w:rPr>
          <w:rFonts w:ascii="Times New Roman" w:hAnsi="Times New Roman" w:cs="Times New Roman"/>
          <w:sz w:val="24"/>
          <w:szCs w:val="24"/>
        </w:rPr>
        <w:t>чебного дня и учебной недели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</w:t>
      </w:r>
      <w:r w:rsidR="00C65B0A" w:rsidRPr="00C65B0A">
        <w:rPr>
          <w:rFonts w:ascii="Times New Roman" w:hAnsi="Times New Roman" w:cs="Times New Roman"/>
          <w:sz w:val="24"/>
          <w:szCs w:val="24"/>
        </w:rPr>
        <w:t>рм активного отдыха и досуга;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</w:t>
      </w:r>
      <w:r w:rsidRPr="00C65B0A">
        <w:rPr>
          <w:rFonts w:ascii="Times New Roman" w:hAnsi="Times New Roman" w:cs="Times New Roman"/>
          <w:sz w:val="24"/>
          <w:szCs w:val="24"/>
        </w:rPr>
        <w:lastRenderedPageBreak/>
        <w:t>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 с разной елевой ориентацией;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</w:t>
      </w:r>
      <w:r w:rsidR="00C65B0A" w:rsidRPr="00C65B0A">
        <w:rPr>
          <w:rFonts w:ascii="Times New Roman" w:hAnsi="Times New Roman" w:cs="Times New Roman"/>
          <w:sz w:val="24"/>
          <w:szCs w:val="24"/>
        </w:rPr>
        <w:t xml:space="preserve">и, состояние здоровья и режим </w:t>
      </w:r>
      <w:r w:rsidRPr="00C65B0A">
        <w:rPr>
          <w:rFonts w:ascii="Times New Roman" w:hAnsi="Times New Roman" w:cs="Times New Roman"/>
          <w:sz w:val="24"/>
          <w:szCs w:val="24"/>
        </w:rPr>
        <w:t xml:space="preserve">учебной деятельности; </w:t>
      </w:r>
    </w:p>
    <w:p w:rsidR="00C65B0A" w:rsidRPr="00C65B0A" w:rsidRDefault="008D6756" w:rsidP="00C65B0A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 xml:space="preserve"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1B6F57" w:rsidRPr="001B6F57" w:rsidRDefault="008D6756" w:rsidP="001B6F57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B0A">
        <w:rPr>
          <w:rFonts w:ascii="Times New Roman" w:hAnsi="Times New Roman" w:cs="Times New Roman"/>
          <w:sz w:val="24"/>
          <w:szCs w:val="24"/>
        </w:rPr>
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B6F57" w:rsidRDefault="001B6F57" w:rsidP="001B6F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F57" w:rsidRPr="001B6F57" w:rsidRDefault="001B6F57" w:rsidP="001B6F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600E" w:rsidRPr="001B6F57" w:rsidRDefault="0001600E" w:rsidP="001B6F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1600E" w:rsidRPr="00E61A78" w:rsidRDefault="0001600E" w:rsidP="0001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</w:t>
      </w:r>
      <w:r w:rsidRPr="00E61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3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66"/>
        <w:gridCol w:w="851"/>
        <w:gridCol w:w="1417"/>
        <w:gridCol w:w="1843"/>
      </w:tblGrid>
      <w:tr w:rsidR="0001600E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00E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827A2F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Pr="00827A2F" w:rsidRDefault="00827A2F" w:rsidP="00827A2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Pr="00827A2F" w:rsidRDefault="00827A2F" w:rsidP="0082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Всероссийского физкультурно-спортивного комплекса «Готов к труду </w:t>
            </w:r>
          </w:p>
          <w:p w:rsidR="00827A2F" w:rsidRPr="00827A2F" w:rsidRDefault="00827A2F" w:rsidP="0082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обороне»? </w:t>
            </w:r>
          </w:p>
          <w:p w:rsidR="00827A2F" w:rsidRDefault="00827A2F" w:rsidP="0082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ступени «ГТО»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Default="003C7DE1" w:rsidP="00E6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27A2F" w:rsidRDefault="00827A2F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A2F" w:rsidRPr="00E61A78" w:rsidRDefault="00827A2F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GoBack" w:colFirst="2" w:colLast="2"/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30-60м в сочетании с дыханием.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 результат.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 коньковым ходом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DE1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827A2F" w:rsidRDefault="003C7DE1" w:rsidP="003C7DE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r w:rsidRPr="0045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E1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7DE1" w:rsidRPr="00E61A78" w:rsidRDefault="003C7DE1" w:rsidP="003C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6"/>
      <w:tr w:rsidR="0001600E" w:rsidRPr="00E61A78" w:rsidTr="00E622AB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827A2F" w:rsidRDefault="0001600E" w:rsidP="00827A2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Проект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E61A78" w:rsidRDefault="0001600E" w:rsidP="00E6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600E" w:rsidRPr="00E61A78" w:rsidRDefault="0001600E" w:rsidP="00E6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A2F" w:rsidRDefault="00827A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762AA" w:rsidRDefault="00827A2F" w:rsidP="00827A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</w:t>
      </w:r>
    </w:p>
    <w:p w:rsidR="00827A2F" w:rsidRDefault="00827A2F" w:rsidP="00827A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</w:t>
      </w:r>
    </w:p>
    <w:p w:rsidR="00827A2F" w:rsidRDefault="00827A2F" w:rsidP="00827A2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«Создание комплекса упражнений для учащихся начальной школы»</w:t>
      </w:r>
    </w:p>
    <w:p w:rsidR="00827A2F" w:rsidRDefault="00827A2F" w:rsidP="00652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A2F" w:rsidRDefault="00827A2F" w:rsidP="00652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прохождения промежуточной аттестации учащиеся делятся на группы по 5 человек. </w:t>
      </w:r>
    </w:p>
    <w:p w:rsidR="00827A2F" w:rsidRDefault="00827A2F" w:rsidP="006522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7A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Перед ребятами стоит цель – разработать нетрадиционный комплекс упражнений для учащихся начальной школы. Упражнения должны отличаться от уже известных, совмещать в себе элементы разных видов спорта: атлетики, игр и т.д.</w:t>
      </w:r>
    </w:p>
    <w:p w:rsidR="00827A2F" w:rsidRDefault="00827A2F" w:rsidP="006522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проекта:</w:t>
      </w:r>
    </w:p>
    <w:p w:rsidR="00652281" w:rsidRPr="00652281" w:rsidRDefault="00652281" w:rsidP="006522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значимость и актуальность проекта (обоснованность выбранной проблемы, цели проекта. Задачи проекта, Целевая группа)</w:t>
      </w:r>
    </w:p>
    <w:p w:rsidR="00652281" w:rsidRPr="00652281" w:rsidRDefault="00652281" w:rsidP="006522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оригинальность проекта</w:t>
      </w:r>
    </w:p>
    <w:p w:rsidR="00652281" w:rsidRPr="00652281" w:rsidRDefault="00652281" w:rsidP="006522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 xml:space="preserve">полнота информации о реализации проекта; </w:t>
      </w:r>
    </w:p>
    <w:p w:rsidR="00652281" w:rsidRPr="00652281" w:rsidRDefault="00652281" w:rsidP="00652281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представление проекта (четкость повествования, лаконичность)</w:t>
      </w:r>
    </w:p>
    <w:p w:rsidR="00652281" w:rsidRDefault="00652281" w:rsidP="00652281">
      <w:pPr>
        <w:spacing w:after="0" w:line="240" w:lineRule="auto"/>
        <w:contextualSpacing/>
        <w:jc w:val="both"/>
        <w:rPr>
          <w:rFonts w:eastAsiaTheme="minorEastAsia"/>
        </w:rPr>
      </w:pPr>
    </w:p>
    <w:p w:rsidR="00652281" w:rsidRPr="00E7005B" w:rsidRDefault="00652281" w:rsidP="00E700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sz w:val="24"/>
          <w:szCs w:val="24"/>
        </w:rPr>
        <w:t>Если проект оригинален, он может использоваться для проведения спортивных праздников для учащихся начальной школы.</w:t>
      </w:r>
    </w:p>
    <w:p w:rsidR="00E7005B" w:rsidRDefault="00E7005B" w:rsidP="00E700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52281" w:rsidRPr="00E7005B" w:rsidRDefault="00652281" w:rsidP="00E700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оценки умений</w:t>
      </w:r>
      <w:r w:rsidRPr="00E7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компетенций.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1560"/>
        <w:gridCol w:w="1701"/>
        <w:gridCol w:w="1665"/>
      </w:tblGrid>
      <w:tr w:rsidR="00652281" w:rsidRPr="00B965B3" w:rsidTr="008D6756">
        <w:tc>
          <w:tcPr>
            <w:tcW w:w="9634" w:type="dxa"/>
          </w:tcPr>
          <w:p w:rsidR="00652281" w:rsidRPr="00A63A66" w:rsidRDefault="00652281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1560" w:type="dxa"/>
          </w:tcPr>
          <w:p w:rsidR="00652281" w:rsidRPr="00A63A66" w:rsidRDefault="00652281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сформирован</w:t>
            </w:r>
          </w:p>
        </w:tc>
        <w:tc>
          <w:tcPr>
            <w:tcW w:w="1701" w:type="dxa"/>
          </w:tcPr>
          <w:p w:rsidR="00652281" w:rsidRPr="00A63A66" w:rsidRDefault="00652281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Частично сформирован</w:t>
            </w:r>
          </w:p>
        </w:tc>
        <w:tc>
          <w:tcPr>
            <w:tcW w:w="1665" w:type="dxa"/>
          </w:tcPr>
          <w:p w:rsidR="00652281" w:rsidRPr="00A63A66" w:rsidRDefault="00652281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Не сформирован</w:t>
            </w:r>
          </w:p>
        </w:tc>
      </w:tr>
      <w:tr w:rsidR="00652281" w:rsidRPr="00B965B3" w:rsidTr="008D6756">
        <w:tc>
          <w:tcPr>
            <w:tcW w:w="9634" w:type="dxa"/>
          </w:tcPr>
          <w:p w:rsidR="00652281" w:rsidRPr="00652281" w:rsidRDefault="00652281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и использовать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для достижения её цели.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652281" w:rsidRDefault="00652281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 включаться в коллективную деятельность, взаимодействовать со сверстн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иками в достижении общих целей.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E7005B" w:rsidRDefault="00E7005B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своими эмоциями в различных (нестандартных) ситуациях и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E7005B" w:rsidRDefault="00E7005B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дисциплинированность, трудолюбие и упорство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достижении поставленных целей.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E7005B" w:rsidRDefault="00E7005B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при выполнении учебных заданий,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тбирать способы их исправления.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E7005B" w:rsidRDefault="00E7005B" w:rsidP="008D6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бщаться и взаимодействовать со сверстниками на принципах взаимоуважения и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помощи, дружбы и толерантности.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52281" w:rsidRPr="00B965B3" w:rsidTr="008D6756">
        <w:tc>
          <w:tcPr>
            <w:tcW w:w="9634" w:type="dxa"/>
          </w:tcPr>
          <w:p w:rsidR="00652281" w:rsidRPr="00A63A66" w:rsidRDefault="00E7005B" w:rsidP="008D67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нужно соблюдать пра</w:t>
            </w:r>
            <w:r w:rsidR="008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техники безопасности, умеет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технику выполнения </w:t>
            </w:r>
            <w:r w:rsidR="008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упражнений</w:t>
            </w:r>
          </w:p>
        </w:tc>
        <w:tc>
          <w:tcPr>
            <w:tcW w:w="1560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652281" w:rsidRPr="00A63A66" w:rsidRDefault="00652281" w:rsidP="008D67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652281" w:rsidRPr="00652281" w:rsidRDefault="00652281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</w:p>
    <w:p w:rsidR="00652281" w:rsidRPr="00652281" w:rsidRDefault="00652281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Высокий уровень 100-90% сформировано</w:t>
      </w:r>
    </w:p>
    <w:p w:rsidR="00652281" w:rsidRPr="00652281" w:rsidRDefault="00652281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Повышенный уровень – 90-80%</w:t>
      </w:r>
    </w:p>
    <w:p w:rsidR="00652281" w:rsidRPr="00652281" w:rsidRDefault="00652281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Средний уровень – 70-50%</w:t>
      </w:r>
    </w:p>
    <w:p w:rsidR="00652281" w:rsidRPr="00652281" w:rsidRDefault="00652281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Незачет: менее 50% сформировано</w:t>
      </w:r>
    </w:p>
    <w:p w:rsidR="008D6756" w:rsidRDefault="008D6756" w:rsidP="001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</w:t>
      </w:r>
    </w:p>
    <w:p w:rsidR="008D6756" w:rsidRDefault="00C65B0A" w:rsidP="001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</w:t>
      </w:r>
      <w:r w:rsidR="008D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D6756" w:rsidRDefault="008D6756" w:rsidP="008D6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«Проведение спортивного праздника для учащихся 1-5 классов»</w:t>
      </w:r>
    </w:p>
    <w:p w:rsidR="008D6756" w:rsidRDefault="008D6756" w:rsidP="008D6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756" w:rsidRDefault="008D6756" w:rsidP="008D67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прохождения промежуточной аттестации учащиеся делятся на группы по 5 человек. </w:t>
      </w:r>
    </w:p>
    <w:p w:rsidR="008D6756" w:rsidRDefault="008D6756" w:rsidP="008D6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7A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Перед ребятами стоит цель – разработать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сценарий спортивного праздника для учащихся 1-5 класса</w:t>
      </w:r>
    </w:p>
    <w:p w:rsidR="008D6756" w:rsidRDefault="008D6756" w:rsidP="008D6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проекта:</w:t>
      </w:r>
    </w:p>
    <w:p w:rsidR="008D6756" w:rsidRPr="00652281" w:rsidRDefault="008D6756" w:rsidP="008D675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значимость и актуальность проекта (обоснованность выбранной проблемы, цели проекта. Задачи проекта, Целевая группа)</w:t>
      </w:r>
    </w:p>
    <w:p w:rsidR="008D6756" w:rsidRPr="00652281" w:rsidRDefault="008D6756" w:rsidP="008D675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оригинальность проекта</w:t>
      </w:r>
    </w:p>
    <w:p w:rsidR="008D6756" w:rsidRPr="00652281" w:rsidRDefault="008D6756" w:rsidP="008D675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 xml:space="preserve">полнота информации о реализации проекта; </w:t>
      </w:r>
    </w:p>
    <w:p w:rsidR="008D6756" w:rsidRPr="001B6F57" w:rsidRDefault="008D6756" w:rsidP="008D6756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представление проекта (четкость повествования, лаконичность)</w:t>
      </w:r>
    </w:p>
    <w:p w:rsidR="008D6756" w:rsidRPr="00E7005B" w:rsidRDefault="008D6756" w:rsidP="008D6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sz w:val="24"/>
          <w:szCs w:val="24"/>
        </w:rPr>
        <w:t>Если проект оригинален, он может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использоваться для проведения Спортивных праздников.</w:t>
      </w:r>
    </w:p>
    <w:p w:rsidR="008D6756" w:rsidRDefault="008D6756" w:rsidP="008D67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6756" w:rsidRPr="00E7005B" w:rsidRDefault="008D6756" w:rsidP="008D67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оценки умений</w:t>
      </w:r>
      <w:r w:rsidRPr="00E7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компетенций.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1560"/>
        <w:gridCol w:w="1701"/>
        <w:gridCol w:w="1665"/>
      </w:tblGrid>
      <w:tr w:rsidR="008D6756" w:rsidRPr="00B965B3" w:rsidTr="00E622AB">
        <w:tc>
          <w:tcPr>
            <w:tcW w:w="9634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сформирован</w:t>
            </w: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Частично сформирован</w:t>
            </w: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Не сформирован</w:t>
            </w:r>
          </w:p>
        </w:tc>
      </w:tr>
      <w:tr w:rsidR="008D6756" w:rsidRPr="00B965B3" w:rsidTr="00E622AB">
        <w:tc>
          <w:tcPr>
            <w:tcW w:w="9634" w:type="dxa"/>
          </w:tcPr>
          <w:p w:rsidR="008D6756" w:rsidRPr="00652281" w:rsidRDefault="008D6756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B2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 включаться в коллективную деятельность, взаимодействовать со сверстн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иками в достижении общих целей.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65B0A" w:rsidRPr="00B965B3" w:rsidTr="00E622AB">
        <w:tc>
          <w:tcPr>
            <w:tcW w:w="9634" w:type="dxa"/>
          </w:tcPr>
          <w:p w:rsidR="00C65B0A" w:rsidRDefault="00C65B0A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явления (действия и поступки), давать им объективную оценку на основе освое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знаний и имеющегося опыта;</w:t>
            </w:r>
          </w:p>
        </w:tc>
        <w:tc>
          <w:tcPr>
            <w:tcW w:w="1560" w:type="dxa"/>
          </w:tcPr>
          <w:p w:rsidR="00C65B0A" w:rsidRPr="00A63A66" w:rsidRDefault="00C65B0A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C65B0A" w:rsidRPr="00A63A66" w:rsidRDefault="00C65B0A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C65B0A" w:rsidRPr="00A63A66" w:rsidRDefault="00C65B0A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6756" w:rsidRPr="00B965B3" w:rsidTr="00E622AB">
        <w:tc>
          <w:tcPr>
            <w:tcW w:w="9634" w:type="dxa"/>
          </w:tcPr>
          <w:p w:rsidR="008D6756" w:rsidRPr="00E7005B" w:rsidRDefault="00C65B0A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организации места занятий;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6756" w:rsidRPr="00B965B3" w:rsidTr="00E622AB">
        <w:tc>
          <w:tcPr>
            <w:tcW w:w="9634" w:type="dxa"/>
          </w:tcPr>
          <w:p w:rsidR="008D6756" w:rsidRPr="00E7005B" w:rsidRDefault="00C65B0A" w:rsidP="00C65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собственную деятельность, распределять нагрузку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в процессе ее выполнения;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6756" w:rsidRPr="00B965B3" w:rsidTr="00E622AB">
        <w:tc>
          <w:tcPr>
            <w:tcW w:w="9634" w:type="dxa"/>
          </w:tcPr>
          <w:p w:rsidR="008D6756" w:rsidRPr="00E7005B" w:rsidRDefault="00C65B0A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объективно оценивать результаты собственного труда, находить возм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ожности и способы их улучшения;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6756" w:rsidRPr="00B965B3" w:rsidTr="00E622AB">
        <w:tc>
          <w:tcPr>
            <w:tcW w:w="9634" w:type="dxa"/>
          </w:tcPr>
          <w:p w:rsidR="008D6756" w:rsidRPr="00E7005B" w:rsidRDefault="00C65B0A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6756" w:rsidRPr="00B965B3" w:rsidTr="00E622AB">
        <w:tc>
          <w:tcPr>
            <w:tcW w:w="9634" w:type="dxa"/>
          </w:tcPr>
          <w:p w:rsidR="008D6756" w:rsidRPr="001B6F57" w:rsidRDefault="001B6F57" w:rsidP="001B6F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</w:tc>
        <w:tc>
          <w:tcPr>
            <w:tcW w:w="1560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8D6756" w:rsidRPr="00A63A66" w:rsidRDefault="008D6756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Default="001B6F57" w:rsidP="001B6F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 w:rsidRPr="00E6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из базовых видов спорта, применять их в игровой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соревновательной деятельности;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8D6756" w:rsidRPr="00652281" w:rsidRDefault="008D6756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</w:p>
    <w:p w:rsidR="008D6756" w:rsidRPr="00652281" w:rsidRDefault="008D6756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Высокий уровень 100-90% сформировано</w:t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2281">
        <w:rPr>
          <w:rFonts w:ascii="Times New Roman" w:hAnsi="Times New Roman" w:cs="Times New Roman"/>
          <w:color w:val="000000"/>
          <w:sz w:val="24"/>
          <w:szCs w:val="24"/>
        </w:rPr>
        <w:t>Повышенный уровень – 90-80%</w:t>
      </w:r>
    </w:p>
    <w:p w:rsidR="008D6756" w:rsidRPr="00652281" w:rsidRDefault="008D6756" w:rsidP="008D6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Средний уровень – 70-50%</w:t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6F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2281">
        <w:rPr>
          <w:rFonts w:ascii="Times New Roman" w:hAnsi="Times New Roman" w:cs="Times New Roman"/>
          <w:color w:val="000000"/>
          <w:sz w:val="24"/>
          <w:szCs w:val="24"/>
        </w:rPr>
        <w:t>Незачет: менее 50% сформировано</w:t>
      </w:r>
    </w:p>
    <w:p w:rsidR="00827A2F" w:rsidRDefault="00827A2F" w:rsidP="008D6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6F57" w:rsidRDefault="001B6F57" w:rsidP="008D6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6F57" w:rsidRDefault="001B6F57" w:rsidP="001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</w:t>
      </w:r>
    </w:p>
    <w:p w:rsidR="001B6F57" w:rsidRDefault="001B6F57" w:rsidP="001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1B6F57" w:rsidRDefault="001B6F57" w:rsidP="001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массового спортивного праздника «Стремимся к сдаче ГТО» для жителей микрорайона</w:t>
      </w:r>
    </w:p>
    <w:p w:rsidR="001B6F57" w:rsidRDefault="001B6F57" w:rsidP="001B6F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6F57" w:rsidRDefault="001B6F57" w:rsidP="001B6F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прохождения промежуточной аттестации учащиеся делятся на группы по 5 человек. </w:t>
      </w:r>
    </w:p>
    <w:p w:rsidR="001B6F57" w:rsidRDefault="001B6F57" w:rsidP="001B6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7A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Перед ребятами стоит цель – разработать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сценарий массового спортивного праздника для жителей микрорайона с целью пропаганды здорового образа жизни и стремления к сдаче нормативов ГТО</w:t>
      </w:r>
    </w:p>
    <w:p w:rsidR="001B6F57" w:rsidRDefault="001B6F57" w:rsidP="001B6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проекта:</w:t>
      </w:r>
    </w:p>
    <w:p w:rsidR="001B6F57" w:rsidRPr="00652281" w:rsidRDefault="001B6F57" w:rsidP="001B6F5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значимость и актуальность проекта (обоснованность выбранной проблемы, цели проекта. Задачи проекта, Целевая группа)</w:t>
      </w:r>
    </w:p>
    <w:p w:rsidR="001B6F57" w:rsidRPr="00652281" w:rsidRDefault="001B6F57" w:rsidP="001B6F5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оригинальность проекта</w:t>
      </w:r>
    </w:p>
    <w:p w:rsidR="001B6F57" w:rsidRPr="00652281" w:rsidRDefault="001B6F57" w:rsidP="001B6F5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 xml:space="preserve">полнота информации о реализации проекта; </w:t>
      </w:r>
    </w:p>
    <w:p w:rsidR="001B6F57" w:rsidRPr="001B6F57" w:rsidRDefault="001B6F57" w:rsidP="001B6F5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281">
        <w:rPr>
          <w:rFonts w:ascii="Times New Roman" w:eastAsiaTheme="minorEastAsia" w:hAnsi="Times New Roman" w:cs="Times New Roman"/>
          <w:sz w:val="24"/>
          <w:szCs w:val="24"/>
        </w:rPr>
        <w:t>представление проекта (четкость повествования, лаконичность)</w:t>
      </w:r>
    </w:p>
    <w:p w:rsidR="001B6F57" w:rsidRPr="00E7005B" w:rsidRDefault="001B6F57" w:rsidP="001B6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sz w:val="24"/>
          <w:szCs w:val="24"/>
        </w:rPr>
        <w:t>Если проект оригинален, он может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использоваться для проведения Спортивного праздника</w:t>
      </w:r>
    </w:p>
    <w:p w:rsidR="001B6F57" w:rsidRDefault="001B6F57" w:rsidP="001B6F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B6F57" w:rsidRPr="00E7005B" w:rsidRDefault="001B6F57" w:rsidP="001B6F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005B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оценки умений</w:t>
      </w:r>
      <w:r w:rsidRPr="00E7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компетенций.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1560"/>
        <w:gridCol w:w="1701"/>
        <w:gridCol w:w="1665"/>
      </w:tblGrid>
      <w:tr w:rsidR="001B6F57" w:rsidRPr="00B965B3" w:rsidTr="00E622AB">
        <w:tc>
          <w:tcPr>
            <w:tcW w:w="9634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показатель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сформирован</w:t>
            </w: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Частично сформирован</w:t>
            </w: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3A66">
              <w:rPr>
                <w:rFonts w:ascii="Times New Roman" w:hAnsi="Times New Roman" w:cs="Times New Roman"/>
                <w:i/>
              </w:rPr>
              <w:t>Не сформирован</w:t>
            </w:r>
          </w:p>
        </w:tc>
      </w:tr>
      <w:tr w:rsidR="001B6F57" w:rsidRPr="00B965B3" w:rsidTr="00E622AB">
        <w:tc>
          <w:tcPr>
            <w:tcW w:w="9634" w:type="dxa"/>
          </w:tcPr>
          <w:p w:rsidR="001B6F57" w:rsidRPr="00652281" w:rsidRDefault="001B6F57" w:rsidP="001B6F5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Default="001B6F57" w:rsidP="001B6F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компетенции в общении и сотрудничестве со сверстниками, детьми старшего и младшего возраста, взрослыми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1B6F57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1B6F57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1B6F57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1B6F57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      </w: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C65B0A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B6F57" w:rsidRPr="001B6F57" w:rsidRDefault="001B6F57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1B6F57" w:rsidRPr="00C65B0A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B6F57" w:rsidRDefault="001B6F57" w:rsidP="00E6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B6F57" w:rsidRPr="00B965B3" w:rsidTr="00E622AB">
        <w:tc>
          <w:tcPr>
            <w:tcW w:w="9634" w:type="dxa"/>
          </w:tcPr>
          <w:p w:rsidR="003D7470" w:rsidRPr="00C65B0A" w:rsidRDefault="003D7470" w:rsidP="003D74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0A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1B6F57" w:rsidRPr="00C65B0A" w:rsidRDefault="001B6F57" w:rsidP="001B6F5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</w:tcPr>
          <w:p w:rsidR="001B6F57" w:rsidRPr="00A63A66" w:rsidRDefault="001B6F57" w:rsidP="00E622A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D7470" w:rsidRDefault="003D7470" w:rsidP="001B6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F57" w:rsidRPr="00652281" w:rsidRDefault="001B6F57" w:rsidP="001B6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</w:p>
    <w:p w:rsidR="001B6F57" w:rsidRPr="00652281" w:rsidRDefault="001B6F57" w:rsidP="001B6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Высокий уровень 100-90% сформировано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2281">
        <w:rPr>
          <w:rFonts w:ascii="Times New Roman" w:hAnsi="Times New Roman" w:cs="Times New Roman"/>
          <w:color w:val="000000"/>
          <w:sz w:val="24"/>
          <w:szCs w:val="24"/>
        </w:rPr>
        <w:t>Повышенный уровень – 90-80%</w:t>
      </w:r>
    </w:p>
    <w:p w:rsidR="001B6F57" w:rsidRPr="00652281" w:rsidRDefault="001B6F57" w:rsidP="001B6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81">
        <w:rPr>
          <w:rFonts w:ascii="Times New Roman" w:hAnsi="Times New Roman" w:cs="Times New Roman"/>
          <w:color w:val="000000"/>
          <w:sz w:val="24"/>
          <w:szCs w:val="24"/>
        </w:rPr>
        <w:t>Средний уровень – 70-50%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2281">
        <w:rPr>
          <w:rFonts w:ascii="Times New Roman" w:hAnsi="Times New Roman" w:cs="Times New Roman"/>
          <w:color w:val="000000"/>
          <w:sz w:val="24"/>
          <w:szCs w:val="24"/>
        </w:rPr>
        <w:t>Незачет: менее 50% сформировано</w:t>
      </w:r>
    </w:p>
    <w:p w:rsidR="001B6F57" w:rsidRDefault="001B6F57" w:rsidP="001B6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6F57" w:rsidRPr="00827A2F" w:rsidRDefault="001B6F57" w:rsidP="008D6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1B6F57" w:rsidRPr="00827A2F" w:rsidSect="0068666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DF" w:rsidRDefault="00F46EDF" w:rsidP="003C7DE1">
      <w:pPr>
        <w:spacing w:after="0" w:line="240" w:lineRule="auto"/>
      </w:pPr>
      <w:r>
        <w:separator/>
      </w:r>
    </w:p>
  </w:endnote>
  <w:endnote w:type="continuationSeparator" w:id="0">
    <w:p w:rsidR="00F46EDF" w:rsidRDefault="00F46EDF" w:rsidP="003C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DF" w:rsidRDefault="00F46EDF" w:rsidP="003C7DE1">
      <w:pPr>
        <w:spacing w:after="0" w:line="240" w:lineRule="auto"/>
      </w:pPr>
      <w:r>
        <w:separator/>
      </w:r>
    </w:p>
  </w:footnote>
  <w:footnote w:type="continuationSeparator" w:id="0">
    <w:p w:rsidR="00F46EDF" w:rsidRDefault="00F46EDF" w:rsidP="003C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380"/>
    <w:multiLevelType w:val="multilevel"/>
    <w:tmpl w:val="CBC0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52E8"/>
    <w:multiLevelType w:val="hybridMultilevel"/>
    <w:tmpl w:val="AFEC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CF"/>
    <w:multiLevelType w:val="multilevel"/>
    <w:tmpl w:val="3ACC1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17BFA"/>
    <w:multiLevelType w:val="multilevel"/>
    <w:tmpl w:val="EBDC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95797"/>
    <w:multiLevelType w:val="multilevel"/>
    <w:tmpl w:val="134EE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73A0F"/>
    <w:multiLevelType w:val="multilevel"/>
    <w:tmpl w:val="FE12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D484F"/>
    <w:multiLevelType w:val="hybridMultilevel"/>
    <w:tmpl w:val="7D5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5C21"/>
    <w:multiLevelType w:val="multilevel"/>
    <w:tmpl w:val="471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D33BC"/>
    <w:multiLevelType w:val="multilevel"/>
    <w:tmpl w:val="075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F029E"/>
    <w:multiLevelType w:val="multilevel"/>
    <w:tmpl w:val="2482E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8382A"/>
    <w:multiLevelType w:val="multilevel"/>
    <w:tmpl w:val="A6BC2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6293B"/>
    <w:multiLevelType w:val="multilevel"/>
    <w:tmpl w:val="E456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B1D4D"/>
    <w:multiLevelType w:val="multilevel"/>
    <w:tmpl w:val="7CF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05489"/>
    <w:multiLevelType w:val="multilevel"/>
    <w:tmpl w:val="9B9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C0023"/>
    <w:multiLevelType w:val="multilevel"/>
    <w:tmpl w:val="CFD23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E1AF6"/>
    <w:multiLevelType w:val="multilevel"/>
    <w:tmpl w:val="119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E6D04"/>
    <w:multiLevelType w:val="multilevel"/>
    <w:tmpl w:val="097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938C1"/>
    <w:multiLevelType w:val="multilevel"/>
    <w:tmpl w:val="16C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3FCA"/>
    <w:multiLevelType w:val="hybridMultilevel"/>
    <w:tmpl w:val="DE6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3C7B"/>
    <w:multiLevelType w:val="multilevel"/>
    <w:tmpl w:val="DD8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B441B"/>
    <w:multiLevelType w:val="multilevel"/>
    <w:tmpl w:val="FE2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E0934"/>
    <w:multiLevelType w:val="hybridMultilevel"/>
    <w:tmpl w:val="90D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2B61"/>
    <w:multiLevelType w:val="multilevel"/>
    <w:tmpl w:val="A8CAD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6684D"/>
    <w:multiLevelType w:val="multilevel"/>
    <w:tmpl w:val="2DC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B403A"/>
    <w:multiLevelType w:val="multilevel"/>
    <w:tmpl w:val="89C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53672"/>
    <w:multiLevelType w:val="multilevel"/>
    <w:tmpl w:val="F7728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B20152"/>
    <w:multiLevelType w:val="multilevel"/>
    <w:tmpl w:val="8EE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16"/>
  </w:num>
  <w:num w:numId="5">
    <w:abstractNumId w:val="5"/>
  </w:num>
  <w:num w:numId="6">
    <w:abstractNumId w:val="25"/>
  </w:num>
  <w:num w:numId="7">
    <w:abstractNumId w:val="9"/>
  </w:num>
  <w:num w:numId="8">
    <w:abstractNumId w:val="10"/>
  </w:num>
  <w:num w:numId="9">
    <w:abstractNumId w:val="14"/>
  </w:num>
  <w:num w:numId="10">
    <w:abstractNumId w:val="22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15"/>
  </w:num>
  <w:num w:numId="17">
    <w:abstractNumId w:val="7"/>
  </w:num>
  <w:num w:numId="18">
    <w:abstractNumId w:val="19"/>
  </w:num>
  <w:num w:numId="19">
    <w:abstractNumId w:val="12"/>
  </w:num>
  <w:num w:numId="20">
    <w:abstractNumId w:val="17"/>
  </w:num>
  <w:num w:numId="21">
    <w:abstractNumId w:val="23"/>
  </w:num>
  <w:num w:numId="22">
    <w:abstractNumId w:val="26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A"/>
    <w:rsid w:val="0001600E"/>
    <w:rsid w:val="00066137"/>
    <w:rsid w:val="001B6F57"/>
    <w:rsid w:val="002D6696"/>
    <w:rsid w:val="003567B7"/>
    <w:rsid w:val="003C7DE1"/>
    <w:rsid w:val="003D7470"/>
    <w:rsid w:val="00407EEC"/>
    <w:rsid w:val="004870BA"/>
    <w:rsid w:val="005A14E0"/>
    <w:rsid w:val="00652281"/>
    <w:rsid w:val="00686666"/>
    <w:rsid w:val="007369D2"/>
    <w:rsid w:val="00827A2F"/>
    <w:rsid w:val="00847354"/>
    <w:rsid w:val="008762AA"/>
    <w:rsid w:val="008C6BE9"/>
    <w:rsid w:val="008D6756"/>
    <w:rsid w:val="00A0178F"/>
    <w:rsid w:val="00B23BBE"/>
    <w:rsid w:val="00BA0FBC"/>
    <w:rsid w:val="00C65B0A"/>
    <w:rsid w:val="00C672AE"/>
    <w:rsid w:val="00D22778"/>
    <w:rsid w:val="00E61A78"/>
    <w:rsid w:val="00E7005B"/>
    <w:rsid w:val="00F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9A4D"/>
  <w15:chartTrackingRefBased/>
  <w15:docId w15:val="{DAB0C266-BD03-4177-A260-4514D8D5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178F"/>
    <w:pPr>
      <w:ind w:left="720"/>
      <w:contextualSpacing/>
    </w:pPr>
  </w:style>
  <w:style w:type="paragraph" w:customStyle="1" w:styleId="a7">
    <w:name w:val="Новый"/>
    <w:basedOn w:val="a"/>
    <w:rsid w:val="006522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DE1"/>
  </w:style>
  <w:style w:type="paragraph" w:styleId="aa">
    <w:name w:val="footer"/>
    <w:basedOn w:val="a"/>
    <w:link w:val="ab"/>
    <w:uiPriority w:val="99"/>
    <w:unhideWhenUsed/>
    <w:rsid w:val="003C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Бауэр</dc:creator>
  <cp:keywords/>
  <dc:description/>
  <cp:lastModifiedBy>Ларина</cp:lastModifiedBy>
  <cp:revision>2</cp:revision>
  <cp:lastPrinted>2020-10-07T08:41:00Z</cp:lastPrinted>
  <dcterms:created xsi:type="dcterms:W3CDTF">2022-10-19T01:07:00Z</dcterms:created>
  <dcterms:modified xsi:type="dcterms:W3CDTF">2022-10-19T01:07:00Z</dcterms:modified>
</cp:coreProperties>
</file>